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5" w:rsidRDefault="00DC21C5" w:rsidP="00DC21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 на педраді 10 січня 2022р.вчителя початкових класів Миленької Л.В.</w:t>
      </w:r>
    </w:p>
    <w:p w:rsidR="00DC21C5" w:rsidRDefault="00DC21C5" w:rsidP="00DC21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</w:t>
      </w:r>
    </w:p>
    <w:p w:rsidR="00000000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передбачає вивчення прогалин чи досягнутих результатів.Його не фіксують у класному журналі.Формувальне оцінювання підтримує впевненість учнів у тому,що кожен із них здатен поліпшити свої результати.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Алгоритм формувального оцінювання: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1.Формулювання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C21C5">
        <w:rPr>
          <w:rFonts w:ascii="Times New Roman" w:hAnsi="Times New Roman" w:cs="Times New Roman"/>
          <w:sz w:val="28"/>
          <w:szCs w:val="28"/>
          <w:lang w:val="uk-UA"/>
        </w:rPr>
        <w:t>єктивних і зрозумілих для учнів  навчальних цілей.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2.Забезпечення активної участі учнів у процесі пізнання.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 xml:space="preserve">3.Ознайомлення учнів із критеріями оцінювання. </w:t>
      </w:r>
    </w:p>
    <w:p w:rsid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4.Забезпечення можливості й уміння учнів аналізувати власну діяльність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(рефлексія).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5.Корегування спільно з учнями підходів до навчання з урахуванням результатів оцінювання.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Застосовувати формувальне оцінювання учитель має щодня і щоуроку.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Складові формувального оцінювання: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-зворотній зв'язок;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-самооцінювання;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-</w:t>
      </w:r>
      <w:r w:rsidRPr="00DC21C5">
        <w:rPr>
          <w:rFonts w:ascii="Times New Roman" w:hAnsi="Times New Roman" w:cs="Times New Roman"/>
          <w:sz w:val="28"/>
          <w:szCs w:val="28"/>
          <w:lang w:val="uk-UA"/>
        </w:rPr>
        <w:t>корегування процесу навчання з урахуванням результатів оцінювання;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-взаємооцінювання та активність учнів під час навчання;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-вплив на мотивацію до навчання.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Як фіксувати: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-вчитель записує свої спостереження;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-збирає візуальні,відео та аудіозаписи,які виявляють рівень навчальних досягнень;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-роботи,відмітки про якість роботи;</w:t>
      </w:r>
    </w:p>
    <w:p w:rsid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-дієвий специфічний інструмент формувального оцінювання – портфоліо.</w:t>
      </w:r>
    </w:p>
    <w:p w:rsidR="00DC21C5" w:rsidRP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на аркуші(журналі) записує критерії,за якими він буде оцінювати учня і робить відмітки.</w:t>
      </w:r>
    </w:p>
    <w:p w:rsid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lastRenderedPageBreak/>
        <w:t>У формувальному оцінюванні  умовні позначки,значки різних кольорів,</w:t>
      </w:r>
    </w:p>
    <w:p w:rsid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1C5">
        <w:rPr>
          <w:rFonts w:ascii="Times New Roman" w:hAnsi="Times New Roman" w:cs="Times New Roman"/>
          <w:sz w:val="28"/>
          <w:szCs w:val="28"/>
          <w:lang w:val="uk-UA"/>
        </w:rPr>
        <w:t>матеріали,зібрані у портфоліо,фіксують навчальні досягнення учнів та дають змогу вчителю відстежувати їхню динаміку.Умовна позначка досягнень стимулює учнів до творчої діяльності.</w:t>
      </w:r>
    </w:p>
    <w:p w:rsidR="00DC21C5" w:rsidRDefault="00DC21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«Сигнали рукою», «Світлофор», «Кількахвилинне есе»,таблиця ЗХД, «Незавершене речення», «Лінійка»,лист самооцінки,використання цеглинок  «Лего», «Асоціативний кущ», «Туман», «Дві зірки і побажання»-частина способів оцінювання ,які вчитель використовує у своїй роботі.</w:t>
      </w:r>
    </w:p>
    <w:p w:rsidR="00DC21C5" w:rsidRPr="00DC21C5" w:rsidRDefault="00DC21C5">
      <w:pPr>
        <w:rPr>
          <w:lang w:val="uk-UA"/>
        </w:rPr>
      </w:pPr>
    </w:p>
    <w:sectPr w:rsidR="00DC21C5" w:rsidRPr="00DC21C5" w:rsidSect="00DC21C5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1C5"/>
    <w:rsid w:val="00DC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2022-01-14T11:13:00Z</dcterms:created>
  <dcterms:modified xsi:type="dcterms:W3CDTF">2022-01-14T11:53:00Z</dcterms:modified>
</cp:coreProperties>
</file>